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cs="Times New Roman" w:asciiTheme="majorEastAsia" w:hAnsiTheme="majorEastAsia" w:eastAsiaTheme="majorEastAsia"/>
          <w:sz w:val="28"/>
          <w:szCs w:val="28"/>
        </w:rPr>
      </w:pPr>
      <w:r>
        <w:rPr>
          <w:rFonts w:hint="eastAsia" w:cs="Times New Roman" w:asciiTheme="majorEastAsia" w:hAnsiTheme="majorEastAsia" w:eastAsiaTheme="majorEastAsia"/>
          <w:sz w:val="28"/>
          <w:szCs w:val="28"/>
        </w:rPr>
        <w:drawing>
          <wp:anchor distT="0" distB="0" distL="114300" distR="114300" simplePos="0" relativeHeight="251659264" behindDoc="0" locked="0" layoutInCell="1" allowOverlap="1">
            <wp:simplePos x="0" y="0"/>
            <wp:positionH relativeFrom="page">
              <wp:posOffset>12103100</wp:posOffset>
            </wp:positionH>
            <wp:positionV relativeFrom="topMargin">
              <wp:posOffset>11430000</wp:posOffset>
            </wp:positionV>
            <wp:extent cx="457200" cy="317500"/>
            <wp:effectExtent l="0" t="0" r="0" b="635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457200" cy="317500"/>
                    </a:xfrm>
                    <a:prstGeom prst="rect">
                      <a:avLst/>
                    </a:prstGeom>
                    <a:noFill/>
                    <a:ln>
                      <a:noFill/>
                    </a:ln>
                  </pic:spPr>
                </pic:pic>
              </a:graphicData>
            </a:graphic>
          </wp:anchor>
        </w:drawing>
      </w:r>
      <w:r>
        <w:rPr>
          <w:rFonts w:hint="eastAsia" w:cs="Times New Roman" w:asciiTheme="majorEastAsia" w:hAnsiTheme="majorEastAsia" w:eastAsiaTheme="majorEastAsia"/>
          <w:sz w:val="28"/>
          <w:szCs w:val="28"/>
        </w:rPr>
        <w:drawing>
          <wp:anchor distT="0" distB="0" distL="114300" distR="114300" simplePos="0" relativeHeight="251660288" behindDoc="0" locked="0" layoutInCell="1" allowOverlap="1">
            <wp:simplePos x="0" y="0"/>
            <wp:positionH relativeFrom="page">
              <wp:posOffset>11328400</wp:posOffset>
            </wp:positionH>
            <wp:positionV relativeFrom="page">
              <wp:posOffset>12598400</wp:posOffset>
            </wp:positionV>
            <wp:extent cx="292100" cy="254000"/>
            <wp:effectExtent l="0" t="0" r="12700" b="1270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292100" cy="254000"/>
                    </a:xfrm>
                    <a:prstGeom prst="rect">
                      <a:avLst/>
                    </a:prstGeom>
                    <a:noFill/>
                    <a:ln>
                      <a:noFill/>
                    </a:ln>
                  </pic:spPr>
                </pic:pic>
              </a:graphicData>
            </a:graphic>
          </wp:anchor>
        </w:drawing>
      </w:r>
      <w:bookmarkStart w:id="0" w:name="_Toc20983"/>
      <w:r>
        <w:rPr>
          <w:rFonts w:hint="eastAsia" w:cs="Times New Roman" w:asciiTheme="majorEastAsia" w:hAnsiTheme="majorEastAsia" w:eastAsiaTheme="majorEastAsia"/>
          <w:sz w:val="28"/>
          <w:szCs w:val="28"/>
        </w:rPr>
        <w:t xml:space="preserve">人教版六年级数学下学期 </w:t>
      </w:r>
      <w:r>
        <w:rPr>
          <w:rFonts w:cs="Times New Roman" w:asciiTheme="majorEastAsia" w:hAnsiTheme="majorEastAsia" w:eastAsiaTheme="majorEastAsia"/>
          <w:sz w:val="28"/>
          <w:szCs w:val="28"/>
        </w:rPr>
        <w:t xml:space="preserve"> </w:t>
      </w:r>
      <w:r>
        <w:rPr>
          <w:rFonts w:hint="eastAsia" w:cs="Times New Roman" w:asciiTheme="majorEastAsia" w:hAnsiTheme="majorEastAsia" w:eastAsiaTheme="majorEastAsia"/>
          <w:sz w:val="28"/>
          <w:szCs w:val="28"/>
        </w:rPr>
        <w:t>第一单元</w:t>
      </w:r>
      <w:bookmarkEnd w:id="0"/>
      <w:r>
        <w:rPr>
          <w:rFonts w:hint="eastAsia" w:cs="Times New Roman" w:asciiTheme="majorEastAsia" w:hAnsiTheme="majorEastAsia" w:eastAsiaTheme="majorEastAsia"/>
          <w:sz w:val="28"/>
          <w:szCs w:val="28"/>
        </w:rPr>
        <w:t xml:space="preserve"> </w:t>
      </w:r>
      <w:r>
        <w:rPr>
          <w:rFonts w:cs="Times New Roman" w:asciiTheme="majorEastAsia" w:hAnsiTheme="majorEastAsia" w:eastAsiaTheme="majorEastAsia"/>
          <w:sz w:val="28"/>
          <w:szCs w:val="28"/>
        </w:rPr>
        <w:t xml:space="preserve"> </w:t>
      </w:r>
      <w:r>
        <w:rPr>
          <w:rFonts w:hint="eastAsia" w:asciiTheme="majorEastAsia" w:hAnsiTheme="majorEastAsia" w:eastAsiaTheme="majorEastAsia"/>
          <w:sz w:val="28"/>
          <w:szCs w:val="28"/>
        </w:rPr>
        <w:t xml:space="preserve">负数 </w:t>
      </w:r>
      <w:r>
        <w:rPr>
          <w:rFonts w:asciiTheme="majorEastAsia" w:hAnsiTheme="majorEastAsia" w:eastAsiaTheme="majorEastAsia"/>
          <w:sz w:val="28"/>
          <w:szCs w:val="28"/>
        </w:rPr>
        <w:t xml:space="preserve"> </w:t>
      </w:r>
      <w:r>
        <w:rPr>
          <w:rFonts w:hint="eastAsia" w:cs="Times New Roman" w:asciiTheme="majorEastAsia" w:hAnsiTheme="majorEastAsia" w:eastAsiaTheme="majorEastAsia"/>
          <w:sz w:val="28"/>
          <w:szCs w:val="28"/>
        </w:rPr>
        <w:t>单元检测题</w:t>
      </w:r>
    </w:p>
    <w:p>
      <w:pPr>
        <w:rPr>
          <w:rFonts w:asciiTheme="majorEastAsia" w:hAnsiTheme="majorEastAsia" w:eastAsiaTheme="majorEastAsia"/>
          <w:sz w:val="28"/>
          <w:szCs w:val="28"/>
        </w:rPr>
      </w:pPr>
      <w:r>
        <w:rPr>
          <w:rFonts w:hint="eastAsia" w:cs="宋体" w:asciiTheme="majorEastAsia" w:hAnsiTheme="majorEastAsia" w:eastAsiaTheme="majorEastAsia"/>
          <w:color w:val="000000"/>
          <w:sz w:val="28"/>
          <w:szCs w:val="28"/>
        </w:rPr>
        <w:t>一、认真思考，正确填空。</w:t>
      </w:r>
      <w:bookmarkStart w:id="1" w:name="_Hlk122252278"/>
      <w:bookmarkStart w:id="2" w:name="_Hlk122279499"/>
      <w:bookmarkStart w:id="3" w:name="_Hlk122252293"/>
      <w:r>
        <w:rPr>
          <w:rFonts w:hint="eastAsia" w:asciiTheme="majorEastAsia" w:hAnsiTheme="majorEastAsia" w:eastAsiaTheme="majorEastAsia"/>
          <w:sz w:val="28"/>
          <w:szCs w:val="28"/>
        </w:rPr>
        <w:t>(每空2分，共20分)</w:t>
      </w:r>
      <w:bookmarkEnd w:id="1"/>
      <w:bookmarkEnd w:id="2"/>
      <w:r>
        <w:rPr>
          <w:rFonts w:asciiTheme="majorEastAsia" w:hAnsiTheme="majorEastAsia" w:eastAsiaTheme="majorEastAsia"/>
          <w:sz w:val="28"/>
          <w:szCs w:val="28"/>
        </w:rPr>
        <w:t xml:space="preserve">   </w:t>
      </w:r>
    </w:p>
    <w:bookmarkEnd w:id="3"/>
    <w:p>
      <w:pPr>
        <w:spacing w:line="360" w:lineRule="auto"/>
        <w:ind w:left="280" w:hanging="280" w:hangingChars="100"/>
        <w:rPr>
          <w:rFonts w:asciiTheme="majorEastAsia" w:hAnsiTheme="majorEastAsia" w:eastAsiaTheme="majorEastAsia"/>
          <w:color w:val="000000"/>
          <w:sz w:val="28"/>
          <w:szCs w:val="28"/>
        </w:rPr>
      </w:pPr>
      <w:r>
        <w:rPr>
          <w:rFonts w:asciiTheme="majorEastAsia" w:hAnsiTheme="majorEastAsia" w:eastAsiaTheme="majorEastAsia"/>
          <w:color w:val="000000"/>
          <w:sz w:val="28"/>
          <w:szCs w:val="28"/>
        </w:rPr>
        <w:t>1.</w:t>
      </w:r>
      <w:r>
        <w:rPr>
          <w:rFonts w:hint="eastAsia" w:asciiTheme="majorEastAsia" w:hAnsiTheme="majorEastAsia" w:eastAsiaTheme="majorEastAsia"/>
          <w:color w:val="000000"/>
          <w:sz w:val="28"/>
          <w:szCs w:val="28"/>
        </w:rPr>
        <w:t>＋8.7读作（        ），－</w:t>
      </w:r>
      <w:r>
        <w:rPr>
          <w:rFonts w:asciiTheme="majorEastAsia" w:hAnsiTheme="majorEastAsia" w:eastAsiaTheme="majorEastAsia"/>
          <w:sz w:val="28"/>
          <w:szCs w:val="28"/>
        </w:rPr>
        <w:t>5</w:t>
      </w:r>
      <w:r>
        <w:rPr>
          <w:rFonts w:hint="eastAsia" w:asciiTheme="majorEastAsia" w:hAnsiTheme="majorEastAsia" w:eastAsiaTheme="majorEastAsia"/>
          <w:color w:val="000000"/>
          <w:sz w:val="28"/>
          <w:szCs w:val="28"/>
        </w:rPr>
        <w:t>读作（                    ）。</w:t>
      </w:r>
    </w:p>
    <w:p>
      <w:pPr>
        <w:spacing w:line="360" w:lineRule="auto"/>
        <w:rPr>
          <w:rFonts w:asciiTheme="majorEastAsia" w:hAnsiTheme="majorEastAsia" w:eastAsiaTheme="majorEastAsia"/>
          <w:color w:val="000000"/>
          <w:sz w:val="28"/>
          <w:szCs w:val="28"/>
        </w:rPr>
      </w:pPr>
      <w:r>
        <w:rPr>
          <w:rFonts w:asciiTheme="majorEastAsia" w:hAnsiTheme="majorEastAsia" w:eastAsiaTheme="majorEastAsia"/>
          <w:color w:val="000000"/>
          <w:sz w:val="28"/>
          <w:szCs w:val="28"/>
        </w:rPr>
        <w:t>2</w:t>
      </w:r>
      <w:r>
        <w:rPr>
          <w:rFonts w:hint="eastAsia" w:asciiTheme="majorEastAsia" w:hAnsiTheme="majorEastAsia" w:eastAsiaTheme="majorEastAsia"/>
          <w:color w:val="000000"/>
          <w:sz w:val="28"/>
          <w:szCs w:val="28"/>
        </w:rPr>
        <w:t>、数轴上所有的负数都在0的（    ）边，所有正数都在0的（    ）边。</w:t>
      </w:r>
    </w:p>
    <w:p>
      <w:pPr>
        <w:spacing w:line="360" w:lineRule="auto"/>
        <w:ind w:left="280" w:hanging="280" w:hangingChars="100"/>
        <w:rPr>
          <w:rFonts w:asciiTheme="majorEastAsia" w:hAnsiTheme="majorEastAsia" w:eastAsiaTheme="majorEastAsia"/>
          <w:color w:val="000000"/>
          <w:sz w:val="28"/>
          <w:szCs w:val="28"/>
        </w:rPr>
      </w:pPr>
      <w:r>
        <w:rPr>
          <w:rFonts w:asciiTheme="majorEastAsia" w:hAnsiTheme="majorEastAsia" w:eastAsiaTheme="majorEastAsia"/>
          <w:color w:val="000000"/>
          <w:sz w:val="28"/>
          <w:szCs w:val="28"/>
        </w:rPr>
        <w:t>3</w:t>
      </w:r>
      <w:r>
        <w:rPr>
          <w:rFonts w:hint="eastAsia" w:asciiTheme="majorEastAsia" w:hAnsiTheme="majorEastAsia" w:eastAsiaTheme="majorEastAsia"/>
          <w:color w:val="000000"/>
          <w:sz w:val="28"/>
          <w:szCs w:val="28"/>
        </w:rPr>
        <w:t>、在数轴上，从表示0的点出发，向右移动3个单位长度到A点，A点表示的数是（      ）；从表示0的点出发向左移动6个单位长度到B点，B点表示的数是（     ）。</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4. 应纳税额与各种收入（销售额、营业额…）的比率叫做税率．____．</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5. 李叔叔在城里开了一家饭馆，上月营业额是20000元，按规定要按营业额的5%缴纳营业税，他上月应缴____元的营业税，他还要按营业税的7%缴纳城市建设附加费，他上个月应缴纳城市建设附加费____元．</w:t>
      </w:r>
    </w:p>
    <w:p>
      <w:pPr>
        <w:spacing w:line="360" w:lineRule="auto"/>
        <w:rPr>
          <w:rFonts w:cs="Times New Roman" w:asciiTheme="majorEastAsia" w:hAnsiTheme="majorEastAsia" w:eastAsiaTheme="majorEastAsia"/>
          <w:sz w:val="28"/>
          <w:szCs w:val="28"/>
        </w:rPr>
      </w:pPr>
      <w:r>
        <w:rPr>
          <w:rFonts w:hint="eastAsia" w:cs="宋体" w:asciiTheme="majorEastAsia" w:hAnsiTheme="majorEastAsia" w:eastAsiaTheme="majorEastAsia"/>
          <w:color w:val="000000"/>
          <w:sz w:val="28"/>
          <w:szCs w:val="28"/>
        </w:rPr>
        <w:t>6</w:t>
      </w:r>
      <w:r>
        <w:rPr>
          <w:rFonts w:cs="宋体" w:asciiTheme="majorEastAsia" w:hAnsiTheme="majorEastAsia" w:eastAsiaTheme="majorEastAsia"/>
          <w:color w:val="000000"/>
          <w:sz w:val="28"/>
          <w:szCs w:val="28"/>
        </w:rPr>
        <w:t>.</w:t>
      </w:r>
      <w:r>
        <w:rPr>
          <w:rFonts w:cs="Times New Roman" w:asciiTheme="majorEastAsia" w:hAnsiTheme="majorEastAsia" w:eastAsiaTheme="majorEastAsia"/>
          <w:sz w:val="28"/>
          <w:szCs w:val="28"/>
        </w:rPr>
        <w:t xml:space="preserve"> 一只蚂蚁出洞觅食。它先向东爬了10cm,记作+10cm,又爬了-40cm,找到食物。这时它在什么位置?请在直线上表示出来。它要把食物搬回洞,需要爬行(  )。</w:t>
      </w:r>
    </w:p>
    <w:p>
      <w:pPr>
        <w:ind w:firstLine="560" w:firstLineChars="200"/>
        <w:rPr>
          <w:rFonts w:cs="Times New Roman" w:asciiTheme="majorEastAsia" w:hAnsiTheme="majorEastAsia" w:eastAsiaTheme="majorEastAsia"/>
          <w:sz w:val="28"/>
          <w:szCs w:val="28"/>
        </w:rPr>
      </w:pPr>
      <w:r>
        <w:rPr>
          <w:rFonts w:cs="Times New Roman" w:asciiTheme="majorEastAsia" w:hAnsiTheme="majorEastAsia" w:eastAsiaTheme="majorEastAsia"/>
          <w:sz w:val="28"/>
          <w:szCs w:val="28"/>
        </w:rPr>
        <w:drawing>
          <wp:inline distT="0" distB="0" distL="0" distR="0">
            <wp:extent cx="3771900" cy="514350"/>
            <wp:effectExtent l="0" t="0" r="0" b="0"/>
            <wp:docPr id="37"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http://www.zxxk.com"/>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3771900" cy="514350"/>
                    </a:xfrm>
                    <a:prstGeom prst="rect">
                      <a:avLst/>
                    </a:prstGeom>
                    <a:noFill/>
                    <a:ln>
                      <a:noFill/>
                    </a:ln>
                  </pic:spPr>
                </pic:pic>
              </a:graphicData>
            </a:graphic>
          </wp:inline>
        </w:drawing>
      </w:r>
      <w:r>
        <w:rPr>
          <w:rFonts w:cs="Times New Roman" w:asciiTheme="majorEastAsia" w:hAnsiTheme="majorEastAsia" w:eastAsiaTheme="majorEastAsia"/>
          <w:sz w:val="28"/>
          <w:szCs w:val="28"/>
        </w:rPr>
        <w:t xml:space="preserve"> </w:t>
      </w:r>
    </w:p>
    <w:p>
      <w:pPr>
        <w:spacing w:line="360" w:lineRule="auto"/>
        <w:rPr>
          <w:rFonts w:cs="Times New Roman" w:asciiTheme="majorEastAsia" w:hAnsiTheme="majorEastAsia" w:eastAsiaTheme="majorEastAsia"/>
          <w:sz w:val="28"/>
          <w:szCs w:val="28"/>
        </w:rPr>
      </w:pPr>
    </w:p>
    <w:p>
      <w:pPr>
        <w:spacing w:line="440" w:lineRule="exac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二、仔细推敲、辨析正误。（下列说法你认为正确的打“√”，错误的打“×”。）</w:t>
      </w:r>
      <w:r>
        <w:rPr>
          <w:rFonts w:hint="eastAsia" w:asciiTheme="majorEastAsia" w:hAnsiTheme="majorEastAsia" w:eastAsiaTheme="majorEastAsia"/>
          <w:sz w:val="28"/>
          <w:szCs w:val="28"/>
        </w:rPr>
        <w:t>(每小题2分，共</w:t>
      </w:r>
      <w:r>
        <w:rPr>
          <w:rFonts w:asciiTheme="majorEastAsia" w:hAnsiTheme="majorEastAsia" w:eastAsiaTheme="majorEastAsia"/>
          <w:sz w:val="28"/>
          <w:szCs w:val="28"/>
        </w:rPr>
        <w:t>1</w:t>
      </w:r>
      <w:r>
        <w:rPr>
          <w:rFonts w:hint="eastAsia" w:asciiTheme="majorEastAsia" w:hAnsiTheme="majorEastAsia" w:eastAsiaTheme="majorEastAsia"/>
          <w:sz w:val="28"/>
          <w:szCs w:val="28"/>
        </w:rPr>
        <w:t>0分)</w:t>
      </w:r>
    </w:p>
    <w:p>
      <w:pPr>
        <w:pStyle w:val="2"/>
        <w:tabs>
          <w:tab w:val="left" w:pos="7088"/>
        </w:tabs>
        <w:spacing w:line="360" w:lineRule="auto"/>
        <w:ind w:left="283" w:hanging="282" w:hangingChars="101"/>
        <w:rPr>
          <w:rFonts w:cs="Times New Roman" w:asciiTheme="majorEastAsia" w:hAnsiTheme="majorEastAsia" w:eastAsiaTheme="majorEastAsia"/>
          <w:sz w:val="28"/>
          <w:szCs w:val="28"/>
        </w:rPr>
        <w:sectPr>
          <w:pgSz w:w="11906" w:h="16838"/>
          <w:pgMar w:top="1440" w:right="1800" w:bottom="1440" w:left="1800" w:header="708" w:footer="708" w:gutter="0"/>
          <w:cols w:space="708" w:num="1"/>
          <w:docGrid w:type="lines" w:linePitch="360" w:charSpace="0"/>
        </w:sectPr>
      </w:pPr>
      <w:r>
        <w:rPr>
          <w:rFonts w:cs="Times New Roman" w:asciiTheme="majorEastAsia" w:hAnsiTheme="majorEastAsia" w:eastAsiaTheme="majorEastAsia"/>
          <w:sz w:val="28"/>
          <w:szCs w:val="28"/>
        </w:rPr>
        <w:t>1．0是最小的正数。</w:t>
      </w:r>
      <w:r>
        <w:rPr>
          <w:rFonts w:hint="eastAsia" w:cs="Times New Roman" w:asciiTheme="majorEastAsia" w:hAnsiTheme="majorEastAsia" w:eastAsiaTheme="majorEastAsia"/>
          <w:sz w:val="28"/>
          <w:szCs w:val="28"/>
        </w:rPr>
        <w:tab/>
      </w:r>
      <w:r>
        <w:rPr>
          <w:rFonts w:cs="Times New Roman" w:asciiTheme="majorEastAsia" w:hAnsiTheme="majorEastAsia" w:eastAsiaTheme="majorEastAsia"/>
          <w:sz w:val="28"/>
          <w:szCs w:val="28"/>
        </w:rPr>
        <w:t>(　　)</w:t>
      </w:r>
    </w:p>
    <w:p>
      <w:pPr>
        <w:pStyle w:val="2"/>
        <w:tabs>
          <w:tab w:val="left" w:pos="7088"/>
        </w:tabs>
        <w:spacing w:line="360" w:lineRule="auto"/>
        <w:ind w:left="283" w:hanging="282" w:hangingChars="101"/>
        <w:rPr>
          <w:rFonts w:cs="Times New Roman" w:asciiTheme="majorEastAsia" w:hAnsiTheme="majorEastAsia" w:eastAsiaTheme="majorEastAsia"/>
          <w:sz w:val="28"/>
          <w:szCs w:val="28"/>
        </w:rPr>
      </w:pPr>
      <w:r>
        <w:rPr>
          <w:rFonts w:cs="Times New Roman" w:asciiTheme="majorEastAsia" w:hAnsiTheme="majorEastAsia" w:eastAsiaTheme="majorEastAsia"/>
          <w:sz w:val="28"/>
          <w:szCs w:val="28"/>
        </w:rPr>
        <w:t>2．向东走一定用正数表示，向西走一定用负数表示。</w:t>
      </w:r>
      <w:r>
        <w:rPr>
          <w:rFonts w:hint="eastAsia" w:cs="Times New Roman" w:asciiTheme="majorEastAsia" w:hAnsiTheme="majorEastAsia" w:eastAsiaTheme="majorEastAsia"/>
          <w:sz w:val="28"/>
          <w:szCs w:val="28"/>
        </w:rPr>
        <w:tab/>
      </w:r>
      <w:r>
        <w:rPr>
          <w:rFonts w:cs="Times New Roman" w:asciiTheme="majorEastAsia" w:hAnsiTheme="majorEastAsia" w:eastAsiaTheme="majorEastAsia"/>
          <w:sz w:val="28"/>
          <w:szCs w:val="28"/>
        </w:rPr>
        <w:t>(　　)</w:t>
      </w:r>
    </w:p>
    <w:p>
      <w:pPr>
        <w:pStyle w:val="2"/>
        <w:tabs>
          <w:tab w:val="left" w:pos="7088"/>
        </w:tabs>
        <w:spacing w:line="360" w:lineRule="auto"/>
        <w:ind w:left="283" w:hanging="282" w:hangingChars="101"/>
        <w:rPr>
          <w:rFonts w:cs="Times New Roman" w:asciiTheme="majorEastAsia" w:hAnsiTheme="majorEastAsia" w:eastAsiaTheme="majorEastAsia"/>
          <w:sz w:val="28"/>
          <w:szCs w:val="28"/>
        </w:rPr>
      </w:pPr>
      <w:r>
        <w:rPr>
          <w:rFonts w:cs="Times New Roman" w:asciiTheme="majorEastAsia" w:hAnsiTheme="majorEastAsia" w:eastAsiaTheme="majorEastAsia"/>
          <w:sz w:val="28"/>
          <w:szCs w:val="28"/>
        </w:rPr>
        <w:t>3．在直线上，所有的负数都在0的左边，离0越远，数值越小。</w:t>
      </w:r>
      <w:r>
        <w:rPr>
          <w:rFonts w:hint="eastAsia" w:cs="Times New Roman" w:asciiTheme="majorEastAsia" w:hAnsiTheme="majorEastAsia" w:eastAsiaTheme="majorEastAsia"/>
          <w:sz w:val="28"/>
          <w:szCs w:val="28"/>
        </w:rPr>
        <w:tab/>
      </w:r>
      <w:r>
        <w:rPr>
          <w:rFonts w:cs="Times New Roman" w:asciiTheme="majorEastAsia" w:hAnsiTheme="majorEastAsia" w:eastAsiaTheme="majorEastAsia"/>
          <w:sz w:val="28"/>
          <w:szCs w:val="28"/>
        </w:rPr>
        <w:t>(　　)</w:t>
      </w:r>
    </w:p>
    <w:p>
      <w:pPr>
        <w:pStyle w:val="2"/>
        <w:tabs>
          <w:tab w:val="left" w:pos="7088"/>
        </w:tabs>
        <w:spacing w:line="360" w:lineRule="auto"/>
        <w:ind w:left="283" w:hanging="282" w:hangingChars="101"/>
        <w:rPr>
          <w:rFonts w:cs="Times New Roman" w:asciiTheme="majorEastAsia" w:hAnsiTheme="majorEastAsia" w:eastAsiaTheme="majorEastAsia"/>
          <w:sz w:val="28"/>
          <w:szCs w:val="28"/>
        </w:rPr>
      </w:pPr>
      <w:r>
        <w:rPr>
          <w:rFonts w:cs="Times New Roman" w:asciiTheme="majorEastAsia" w:hAnsiTheme="majorEastAsia" w:eastAsiaTheme="majorEastAsia"/>
          <w:sz w:val="28"/>
          <w:szCs w:val="28"/>
        </w:rPr>
        <w:t>4．在直线上，＋3和－3所对应的点与0所对应的点的距离相等，所以＋3和－3相等。</w:t>
      </w:r>
      <w:r>
        <w:rPr>
          <w:rFonts w:hint="eastAsia" w:cs="Times New Roman" w:asciiTheme="majorEastAsia" w:hAnsiTheme="majorEastAsia" w:eastAsiaTheme="majorEastAsia"/>
          <w:sz w:val="28"/>
          <w:szCs w:val="28"/>
        </w:rPr>
        <w:tab/>
      </w:r>
      <w:r>
        <w:rPr>
          <w:rFonts w:cs="Times New Roman" w:asciiTheme="majorEastAsia" w:hAnsiTheme="majorEastAsia" w:eastAsiaTheme="majorEastAsia"/>
          <w:sz w:val="28"/>
          <w:szCs w:val="28"/>
        </w:rPr>
        <w:t>(　　)</w:t>
      </w:r>
    </w:p>
    <w:p>
      <w:pPr>
        <w:pStyle w:val="2"/>
        <w:tabs>
          <w:tab w:val="left" w:pos="7088"/>
        </w:tabs>
        <w:spacing w:line="360" w:lineRule="auto"/>
        <w:ind w:left="283" w:hanging="282" w:hangingChars="101"/>
        <w:rPr>
          <w:rFonts w:cs="Times New Roman" w:asciiTheme="majorEastAsia" w:hAnsiTheme="majorEastAsia" w:eastAsiaTheme="majorEastAsia"/>
          <w:sz w:val="28"/>
          <w:szCs w:val="28"/>
        </w:rPr>
      </w:pPr>
      <w:r>
        <w:rPr>
          <w:rFonts w:cs="Times New Roman" w:asciiTheme="majorEastAsia" w:hAnsiTheme="majorEastAsia" w:eastAsiaTheme="majorEastAsia"/>
          <w:sz w:val="28"/>
          <w:szCs w:val="28"/>
        </w:rPr>
        <w:t>5．没有最小的负数。</w:t>
      </w:r>
      <w:r>
        <w:rPr>
          <w:rFonts w:hint="eastAsia" w:cs="Times New Roman" w:asciiTheme="majorEastAsia" w:hAnsiTheme="majorEastAsia" w:eastAsiaTheme="majorEastAsia"/>
          <w:sz w:val="28"/>
          <w:szCs w:val="28"/>
        </w:rPr>
        <w:tab/>
      </w:r>
      <w:r>
        <w:rPr>
          <w:rFonts w:cs="Times New Roman" w:asciiTheme="majorEastAsia" w:hAnsiTheme="majorEastAsia" w:eastAsiaTheme="majorEastAsia"/>
          <w:sz w:val="28"/>
          <w:szCs w:val="28"/>
        </w:rPr>
        <w:t>(　　)</w:t>
      </w:r>
    </w:p>
    <w:p>
      <w:pPr>
        <w:spacing w:line="440" w:lineRule="exac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三、反复比较、慎挑细选。（把正确答案的序号填在括号里）</w:t>
      </w:r>
      <w:r>
        <w:rPr>
          <w:rFonts w:hint="eastAsia" w:asciiTheme="majorEastAsia" w:hAnsiTheme="majorEastAsia" w:eastAsiaTheme="majorEastAsia"/>
          <w:sz w:val="28"/>
          <w:szCs w:val="28"/>
        </w:rPr>
        <w:t>(每小题2</w:t>
      </w:r>
      <w:r>
        <w:rPr>
          <w:rFonts w:asciiTheme="majorEastAsia" w:hAnsiTheme="majorEastAsia" w:eastAsiaTheme="majorEastAsia"/>
          <w:sz w:val="28"/>
          <w:szCs w:val="28"/>
        </w:rPr>
        <w:t>.5</w:t>
      </w:r>
      <w:r>
        <w:rPr>
          <w:rFonts w:hint="eastAsia" w:asciiTheme="majorEastAsia" w:hAnsiTheme="majorEastAsia" w:eastAsiaTheme="majorEastAsia"/>
          <w:sz w:val="28"/>
          <w:szCs w:val="28"/>
        </w:rPr>
        <w:t>分，共20分)</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1．一条裙子原价580元，现在打八五折出售，比原价便宜(　　)元。</w:t>
      </w:r>
    </w:p>
    <w:p>
      <w:pPr>
        <w:ind w:firstLine="425" w:firstLineChars="152"/>
        <w:rPr>
          <w:rFonts w:asciiTheme="majorEastAsia" w:hAnsiTheme="majorEastAsia" w:eastAsiaTheme="majorEastAsia"/>
          <w:sz w:val="28"/>
          <w:szCs w:val="28"/>
        </w:rPr>
      </w:pPr>
      <w:r>
        <w:rPr>
          <w:rFonts w:hint="eastAsia" w:asciiTheme="majorEastAsia" w:hAnsiTheme="majorEastAsia" w:eastAsiaTheme="majorEastAsia"/>
          <w:sz w:val="28"/>
          <w:szCs w:val="28"/>
        </w:rPr>
        <w:t>A．580×85%  　    B．580×(1＋85%)</w:t>
      </w:r>
    </w:p>
    <w:p>
      <w:pPr>
        <w:ind w:firstLine="425" w:firstLineChars="152"/>
        <w:rPr>
          <w:rFonts w:asciiTheme="majorEastAsia" w:hAnsiTheme="majorEastAsia" w:eastAsiaTheme="majorEastAsia"/>
          <w:sz w:val="28"/>
          <w:szCs w:val="28"/>
        </w:rPr>
      </w:pPr>
      <w:r>
        <w:rPr>
          <w:rFonts w:hint="eastAsia" w:asciiTheme="majorEastAsia" w:hAnsiTheme="majorEastAsia" w:eastAsiaTheme="majorEastAsia"/>
          <w:sz w:val="28"/>
          <w:szCs w:val="28"/>
        </w:rPr>
        <w:t>C．580÷85%  　    D．580×(1－85%)</w:t>
      </w:r>
    </w:p>
    <w:p>
      <w:pPr>
        <w:ind w:left="423" w:hanging="422" w:hangingChars="151"/>
        <w:rPr>
          <w:rFonts w:asciiTheme="majorEastAsia" w:hAnsiTheme="majorEastAsia" w:eastAsiaTheme="majorEastAsia"/>
          <w:sz w:val="28"/>
          <w:szCs w:val="28"/>
        </w:rPr>
      </w:pPr>
      <w:r>
        <w:rPr>
          <w:rFonts w:hint="eastAsia" w:asciiTheme="majorEastAsia" w:hAnsiTheme="majorEastAsia" w:eastAsiaTheme="majorEastAsia"/>
          <w:sz w:val="28"/>
          <w:szCs w:val="28"/>
        </w:rPr>
        <w:t>2. 今年北京出游人数比去年增加两成，就是说今年北京出游人数(　　)。</w:t>
      </w:r>
    </w:p>
    <w:p>
      <w:pPr>
        <w:ind w:left="444" w:leftChars="202"/>
        <w:rPr>
          <w:rFonts w:asciiTheme="majorEastAsia" w:hAnsiTheme="majorEastAsia" w:eastAsiaTheme="majorEastAsia"/>
          <w:sz w:val="28"/>
          <w:szCs w:val="28"/>
        </w:rPr>
      </w:pPr>
      <w:r>
        <w:rPr>
          <w:rFonts w:hint="eastAsia" w:asciiTheme="majorEastAsia" w:hAnsiTheme="majorEastAsia" w:eastAsiaTheme="majorEastAsia"/>
          <w:sz w:val="28"/>
          <w:szCs w:val="28"/>
        </w:rPr>
        <w:t>A．是去年的20%</w:t>
      </w:r>
    </w:p>
    <w:p>
      <w:pPr>
        <w:ind w:firstLine="425" w:firstLineChars="152"/>
        <w:rPr>
          <w:rFonts w:asciiTheme="majorEastAsia" w:hAnsiTheme="majorEastAsia" w:eastAsiaTheme="majorEastAsia"/>
          <w:sz w:val="28"/>
          <w:szCs w:val="28"/>
        </w:rPr>
      </w:pPr>
      <w:r>
        <w:rPr>
          <w:rFonts w:hint="eastAsia" w:asciiTheme="majorEastAsia" w:hAnsiTheme="majorEastAsia" w:eastAsiaTheme="majorEastAsia"/>
          <w:sz w:val="28"/>
          <w:szCs w:val="28"/>
        </w:rPr>
        <w:t>B．是去年的80%</w:t>
      </w:r>
    </w:p>
    <w:p>
      <w:pPr>
        <w:ind w:firstLine="425" w:firstLineChars="152"/>
        <w:rPr>
          <w:rFonts w:asciiTheme="majorEastAsia" w:hAnsiTheme="majorEastAsia" w:eastAsiaTheme="majorEastAsia"/>
          <w:sz w:val="28"/>
          <w:szCs w:val="28"/>
        </w:rPr>
      </w:pPr>
      <w:r>
        <w:rPr>
          <w:rFonts w:hint="eastAsia" w:asciiTheme="majorEastAsia" w:hAnsiTheme="majorEastAsia" w:eastAsiaTheme="majorEastAsia"/>
          <w:sz w:val="28"/>
          <w:szCs w:val="28"/>
        </w:rPr>
        <w:t>C．是去年的102%</w:t>
      </w:r>
    </w:p>
    <w:p>
      <w:pPr>
        <w:ind w:firstLine="425" w:firstLineChars="152"/>
        <w:rPr>
          <w:rFonts w:asciiTheme="majorEastAsia" w:hAnsiTheme="majorEastAsia" w:eastAsiaTheme="majorEastAsia"/>
          <w:sz w:val="28"/>
          <w:szCs w:val="28"/>
        </w:rPr>
      </w:pPr>
      <w:r>
        <w:rPr>
          <w:rFonts w:hint="eastAsia" w:asciiTheme="majorEastAsia" w:hAnsiTheme="majorEastAsia" w:eastAsiaTheme="majorEastAsia"/>
          <w:sz w:val="28"/>
          <w:szCs w:val="28"/>
        </w:rPr>
        <w:t>D．是去年的120%</w:t>
      </w:r>
    </w:p>
    <w:p>
      <w:pPr>
        <w:ind w:left="426" w:hanging="425" w:hangingChars="152"/>
        <w:rPr>
          <w:rFonts w:asciiTheme="majorEastAsia" w:hAnsiTheme="majorEastAsia" w:eastAsiaTheme="majorEastAsia"/>
          <w:sz w:val="28"/>
          <w:szCs w:val="28"/>
        </w:rPr>
      </w:pPr>
      <w:r>
        <w:rPr>
          <w:rFonts w:hint="eastAsia" w:asciiTheme="majorEastAsia" w:hAnsiTheme="majorEastAsia" w:eastAsiaTheme="majorEastAsia"/>
          <w:sz w:val="28"/>
          <w:szCs w:val="28"/>
        </w:rPr>
        <w:t>3．张叔叔买了一套总价180万元的商品房，按规定缴纳1.5%的契税那么张叔叔应缴纳契税(　　)元。</w:t>
      </w:r>
    </w:p>
    <w:p>
      <w:pPr>
        <w:ind w:left="444" w:leftChars="202"/>
        <w:rPr>
          <w:rFonts w:asciiTheme="majorEastAsia" w:hAnsiTheme="majorEastAsia" w:eastAsiaTheme="majorEastAsia"/>
          <w:sz w:val="28"/>
          <w:szCs w:val="28"/>
        </w:rPr>
      </w:pPr>
      <w:r>
        <w:rPr>
          <w:rFonts w:hint="eastAsia" w:asciiTheme="majorEastAsia" w:hAnsiTheme="majorEastAsia" w:eastAsiaTheme="majorEastAsia"/>
          <w:sz w:val="28"/>
          <w:szCs w:val="28"/>
        </w:rPr>
        <w:t>A．270  　  B．2700      C．27000  　D．270000</w:t>
      </w:r>
    </w:p>
    <w:p>
      <w:pPr>
        <w:ind w:left="426" w:hanging="425" w:hangingChars="152"/>
        <w:rPr>
          <w:rFonts w:asciiTheme="majorEastAsia" w:hAnsiTheme="majorEastAsia" w:eastAsiaTheme="majorEastAsia"/>
          <w:sz w:val="28"/>
          <w:szCs w:val="28"/>
        </w:rPr>
      </w:pPr>
      <w:r>
        <w:rPr>
          <w:rFonts w:hint="eastAsia" w:asciiTheme="majorEastAsia" w:hAnsiTheme="majorEastAsia" w:eastAsiaTheme="majorEastAsia"/>
          <w:sz w:val="28"/>
          <w:szCs w:val="28"/>
        </w:rPr>
        <w:t>4．爷爷购买了年利率是4.5%的国库券3000元，定期3年，3年后到期可取出(　　)元。</w:t>
      </w:r>
    </w:p>
    <w:p>
      <w:pPr>
        <w:ind w:firstLine="425" w:firstLineChars="152"/>
        <w:rPr>
          <w:rFonts w:asciiTheme="majorEastAsia" w:hAnsiTheme="majorEastAsia" w:eastAsiaTheme="majorEastAsia"/>
          <w:sz w:val="28"/>
          <w:szCs w:val="28"/>
        </w:rPr>
        <w:sectPr>
          <w:pgSz w:w="11906" w:h="16838"/>
          <w:pgMar w:top="1440" w:right="1800" w:bottom="1440" w:left="1800" w:header="708" w:footer="708" w:gutter="0"/>
          <w:pgNumType w:start="2"/>
          <w:cols w:space="708" w:num="1"/>
          <w:docGrid w:type="lines" w:linePitch="360" w:charSpace="0"/>
        </w:sectPr>
      </w:pPr>
      <w:r>
        <w:rPr>
          <w:rFonts w:hint="eastAsia" w:asciiTheme="majorEastAsia" w:hAnsiTheme="majorEastAsia" w:eastAsiaTheme="majorEastAsia"/>
          <w:sz w:val="28"/>
          <w:szCs w:val="28"/>
        </w:rPr>
        <w:t>A．3405  　　B．3135  　　 C．135  　　 D．405</w:t>
      </w:r>
    </w:p>
    <w:p>
      <w:pPr>
        <w:spacing w:line="360" w:lineRule="auto"/>
        <w:ind w:left="280" w:hanging="280" w:hangingChars="100"/>
        <w:rPr>
          <w:rFonts w:asciiTheme="majorEastAsia" w:hAnsiTheme="majorEastAsia" w:eastAsiaTheme="majorEastAsia"/>
          <w:color w:val="000000"/>
          <w:sz w:val="28"/>
          <w:szCs w:val="28"/>
        </w:rPr>
      </w:pPr>
      <w:r>
        <w:rPr>
          <w:rFonts w:asciiTheme="majorEastAsia" w:hAnsiTheme="majorEastAsia" w:eastAsiaTheme="majorEastAsia"/>
          <w:color w:val="000000"/>
          <w:sz w:val="28"/>
          <w:szCs w:val="28"/>
        </w:rPr>
        <w:t>5.</w:t>
      </w:r>
      <w:r>
        <w:rPr>
          <w:rFonts w:hint="eastAsia" w:asciiTheme="majorEastAsia" w:hAnsiTheme="majorEastAsia" w:eastAsiaTheme="majorEastAsia"/>
          <w:color w:val="000000"/>
          <w:sz w:val="28"/>
          <w:szCs w:val="28"/>
        </w:rPr>
        <w:t>低于正常水位0.16米记为－0.16，高于正常水位0.02米记作（     ）。</w:t>
      </w:r>
    </w:p>
    <w:p>
      <w:pPr>
        <w:spacing w:line="360" w:lineRule="auto"/>
        <w:ind w:firstLine="420"/>
        <w:rPr>
          <w:rFonts w:asciiTheme="majorEastAsia" w:hAnsiTheme="majorEastAsia" w:eastAsiaTheme="majorEastAsia"/>
          <w:color w:val="000000"/>
          <w:sz w:val="28"/>
          <w:szCs w:val="28"/>
        </w:rPr>
      </w:pPr>
      <w:r>
        <w:rPr>
          <w:rFonts w:hint="eastAsia" w:asciiTheme="majorEastAsia" w:hAnsiTheme="majorEastAsia" w:eastAsiaTheme="majorEastAsia"/>
          <w:color w:val="000000"/>
          <w:sz w:val="28"/>
          <w:szCs w:val="28"/>
        </w:rPr>
        <w:t>A、＋0.02     B、－0.02     C、＋0.18     D、－0.14</w:t>
      </w:r>
    </w:p>
    <w:p>
      <w:pPr>
        <w:spacing w:before="180" w:beforeLines="50" w:after="180" w:afterLines="50" w:line="360" w:lineRule="auto"/>
        <w:ind w:left="280" w:hanging="280" w:hangingChars="100"/>
        <w:rPr>
          <w:rFonts w:asciiTheme="majorEastAsia" w:hAnsiTheme="majorEastAsia" w:eastAsiaTheme="majorEastAsia"/>
          <w:color w:val="FF0000"/>
          <w:sz w:val="28"/>
          <w:szCs w:val="28"/>
        </w:rPr>
      </w:pPr>
      <w:r>
        <w:rPr>
          <w:rFonts w:asciiTheme="majorEastAsia" w:hAnsiTheme="majorEastAsia" w:eastAsiaTheme="majorEastAsia"/>
          <w:color w:val="000000"/>
          <w:sz w:val="28"/>
          <w:szCs w:val="28"/>
        </w:rPr>
        <w:t>6.</w:t>
      </w:r>
      <w:r>
        <w:rPr>
          <w:rFonts w:asciiTheme="majorEastAsia" w:hAnsiTheme="majorEastAsia" w:eastAsiaTheme="majorEastAsia"/>
          <w:sz w:val="28"/>
          <w:szCs w:val="28"/>
        </w:rPr>
        <w:t>一个圆柱削成一个最大的圆锥，圆锥的重量是12千克，则圆柱的重量是(    )。</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A.36千克</w:t>
      </w:r>
      <w:r>
        <w:rPr>
          <w:rFonts w:asciiTheme="majorEastAsia" w:hAnsiTheme="majorEastAsia" w:eastAsiaTheme="majorEastAsia"/>
          <w:sz w:val="28"/>
          <w:szCs w:val="28"/>
        </w:rPr>
        <w:br w:type="textWrapping"/>
      </w:r>
      <w:r>
        <w:rPr>
          <w:rFonts w:asciiTheme="majorEastAsia" w:hAnsiTheme="majorEastAsia" w:eastAsiaTheme="majorEastAsia"/>
          <w:sz w:val="28"/>
          <w:szCs w:val="28"/>
        </w:rPr>
        <w:t>B.24千克</w:t>
      </w:r>
      <w:r>
        <w:rPr>
          <w:rFonts w:asciiTheme="majorEastAsia" w:hAnsiTheme="majorEastAsia" w:eastAsiaTheme="majorEastAsia"/>
          <w:sz w:val="28"/>
          <w:szCs w:val="28"/>
        </w:rPr>
        <w:br w:type="textWrapping"/>
      </w:r>
      <w:r>
        <w:rPr>
          <w:rFonts w:asciiTheme="majorEastAsia" w:hAnsiTheme="majorEastAsia" w:eastAsiaTheme="majorEastAsia"/>
          <w:sz w:val="28"/>
          <w:szCs w:val="28"/>
        </w:rPr>
        <w:t>C.12千克</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7. 用一个高为60厘米的圆锥形容器盛满水，倒入和它等底等高的圆柱形容器中，水的高度为（　　）</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A.20</w:t>
      </w:r>
      <w:r>
        <w:rPr>
          <w:rFonts w:asciiTheme="majorEastAsia" w:hAnsiTheme="majorEastAsia" w:eastAsiaTheme="majorEastAsia"/>
          <w:sz w:val="28"/>
          <w:szCs w:val="28"/>
        </w:rPr>
        <w:br w:type="textWrapping"/>
      </w:r>
      <w:r>
        <w:rPr>
          <w:rFonts w:asciiTheme="majorEastAsia" w:hAnsiTheme="majorEastAsia" w:eastAsiaTheme="majorEastAsia"/>
          <w:sz w:val="28"/>
          <w:szCs w:val="28"/>
        </w:rPr>
        <w:t>B.30</w:t>
      </w:r>
      <w:r>
        <w:rPr>
          <w:rFonts w:asciiTheme="majorEastAsia" w:hAnsiTheme="majorEastAsia" w:eastAsiaTheme="majorEastAsia"/>
          <w:sz w:val="28"/>
          <w:szCs w:val="28"/>
        </w:rPr>
        <w:br w:type="textWrapping"/>
      </w:r>
      <w:r>
        <w:rPr>
          <w:rFonts w:asciiTheme="majorEastAsia" w:hAnsiTheme="majorEastAsia" w:eastAsiaTheme="majorEastAsia"/>
          <w:sz w:val="28"/>
          <w:szCs w:val="28"/>
        </w:rPr>
        <w:t>C.60</w:t>
      </w:r>
      <w:r>
        <w:rPr>
          <w:rFonts w:asciiTheme="majorEastAsia" w:hAnsiTheme="majorEastAsia" w:eastAsiaTheme="majorEastAsia"/>
          <w:sz w:val="28"/>
          <w:szCs w:val="28"/>
        </w:rPr>
        <w:br w:type="textWrapping"/>
      </w:r>
      <w:r>
        <w:rPr>
          <w:rFonts w:asciiTheme="majorEastAsia" w:hAnsiTheme="majorEastAsia" w:eastAsiaTheme="majorEastAsia"/>
          <w:sz w:val="28"/>
          <w:szCs w:val="28"/>
        </w:rPr>
        <w:t>D.180</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8. 在一个高为30cm的圆锥形容器里盛满水，将它全部倒入与它等底等高的圆柱形容器中，水面高（　　）厘米．</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A.10</w:t>
      </w:r>
      <w:r>
        <w:rPr>
          <w:rFonts w:asciiTheme="majorEastAsia" w:hAnsiTheme="majorEastAsia" w:eastAsiaTheme="majorEastAsia"/>
          <w:sz w:val="28"/>
          <w:szCs w:val="28"/>
        </w:rPr>
        <w:br w:type="textWrapping"/>
      </w:r>
      <w:r>
        <w:rPr>
          <w:rFonts w:asciiTheme="majorEastAsia" w:hAnsiTheme="majorEastAsia" w:eastAsiaTheme="majorEastAsia"/>
          <w:sz w:val="28"/>
          <w:szCs w:val="28"/>
        </w:rPr>
        <w:t>B.20</w:t>
      </w:r>
      <w:r>
        <w:rPr>
          <w:rFonts w:asciiTheme="majorEastAsia" w:hAnsiTheme="majorEastAsia" w:eastAsiaTheme="majorEastAsia"/>
          <w:sz w:val="28"/>
          <w:szCs w:val="28"/>
        </w:rPr>
        <w:br w:type="textWrapping"/>
      </w:r>
      <w:r>
        <w:rPr>
          <w:rFonts w:asciiTheme="majorEastAsia" w:hAnsiTheme="majorEastAsia" w:eastAsiaTheme="majorEastAsia"/>
          <w:sz w:val="28"/>
          <w:szCs w:val="28"/>
        </w:rPr>
        <w:t>C.30</w:t>
      </w:r>
      <w:r>
        <w:rPr>
          <w:rFonts w:asciiTheme="majorEastAsia" w:hAnsiTheme="majorEastAsia" w:eastAsiaTheme="majorEastAsia"/>
          <w:sz w:val="28"/>
          <w:szCs w:val="28"/>
        </w:rPr>
        <w:br w:type="textWrapping"/>
      </w:r>
      <w:r>
        <w:rPr>
          <w:rFonts w:asciiTheme="majorEastAsia" w:hAnsiTheme="majorEastAsia" w:eastAsiaTheme="majorEastAsia"/>
          <w:sz w:val="28"/>
          <w:szCs w:val="28"/>
        </w:rPr>
        <w:t>D.90</w:t>
      </w:r>
    </w:p>
    <w:p>
      <w:pPr>
        <w:spacing w:line="440" w:lineRule="exact"/>
        <w:rPr>
          <w:rFonts w:asciiTheme="majorEastAsia" w:hAnsiTheme="majorEastAsia" w:eastAsiaTheme="majorEastAsia"/>
          <w:sz w:val="28"/>
          <w:szCs w:val="28"/>
        </w:rPr>
      </w:pPr>
      <w:r>
        <w:rPr>
          <w:rFonts w:hint="eastAsia" w:cs="宋体" w:asciiTheme="majorEastAsia" w:hAnsiTheme="majorEastAsia" w:eastAsiaTheme="majorEastAsia"/>
          <w:color w:val="000000"/>
          <w:sz w:val="28"/>
          <w:szCs w:val="28"/>
        </w:rPr>
        <w:t>四、按要求答题。</w:t>
      </w:r>
      <w:r>
        <w:rPr>
          <w:rFonts w:hint="eastAsia" w:asciiTheme="majorEastAsia" w:hAnsiTheme="majorEastAsia" w:eastAsiaTheme="majorEastAsia"/>
          <w:sz w:val="28"/>
          <w:szCs w:val="28"/>
        </w:rPr>
        <w:t>(每小题</w:t>
      </w:r>
      <w:r>
        <w:rPr>
          <w:rFonts w:asciiTheme="majorEastAsia" w:hAnsiTheme="majorEastAsia" w:eastAsiaTheme="majorEastAsia"/>
          <w:sz w:val="28"/>
          <w:szCs w:val="28"/>
        </w:rPr>
        <w:t>10</w:t>
      </w:r>
      <w:r>
        <w:rPr>
          <w:rFonts w:hint="eastAsia" w:asciiTheme="majorEastAsia" w:hAnsiTheme="majorEastAsia" w:eastAsiaTheme="majorEastAsia"/>
          <w:sz w:val="28"/>
          <w:szCs w:val="28"/>
        </w:rPr>
        <w:t>分，共20分)</w:t>
      </w:r>
    </w:p>
    <w:p>
      <w:pPr>
        <w:pStyle w:val="5"/>
        <w:rPr>
          <w:rFonts w:asciiTheme="majorEastAsia" w:hAnsiTheme="majorEastAsia" w:eastAsiaTheme="majorEastAsia"/>
          <w:sz w:val="28"/>
          <w:szCs w:val="28"/>
        </w:rPr>
        <w:sectPr>
          <w:pgSz w:w="11906" w:h="16838"/>
          <w:pgMar w:top="1440" w:right="1800" w:bottom="1440" w:left="1800" w:header="708" w:footer="708" w:gutter="0"/>
          <w:pgNumType w:start="3"/>
          <w:cols w:space="708" w:num="1"/>
          <w:docGrid w:type="lines" w:linePitch="360" w:charSpace="0"/>
        </w:sectPr>
      </w:pPr>
      <w:r>
        <w:rPr>
          <w:rFonts w:hint="eastAsia" w:asciiTheme="majorEastAsia" w:hAnsiTheme="majorEastAsia" w:eastAsiaTheme="majorEastAsia"/>
          <w:sz w:val="28"/>
          <w:szCs w:val="28"/>
        </w:rPr>
        <w:t xml:space="preserve">1、数轴上表示下列各数. </w:t>
      </w:r>
    </w:p>
    <w:p>
      <w:pPr>
        <w:pStyle w:val="5"/>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-2，0.5， </w:t>
      </w:r>
      <w:r>
        <w:rPr>
          <w:rFonts w:asciiTheme="majorEastAsia" w:hAnsiTheme="majorEastAsia" w:eastAsiaTheme="majorEastAsia"/>
          <w:sz w:val="28"/>
          <w:szCs w:val="28"/>
        </w:rPr>
        <mc:AlternateContent>
          <mc:Choice Requires="wps">
            <w:drawing>
              <wp:inline distT="0" distB="0" distL="114300" distR="114300">
                <wp:extent cx="126365" cy="267335"/>
                <wp:effectExtent l="0" t="0" r="0" b="0"/>
                <wp:docPr id="5" name="图片 1" descr="http://www.zxxk.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26365" cy="267335"/>
                        </a:xfrm>
                        <a:prstGeom prst="rect">
                          <a:avLst/>
                        </a:prstGeom>
                        <a:noFill/>
                        <a:ln>
                          <a:noFill/>
                        </a:ln>
                      </wps:spPr>
                      <wps:bodyPr upright="1"/>
                    </wps:wsp>
                  </a:graphicData>
                </a:graphic>
              </wp:inline>
            </w:drawing>
          </mc:Choice>
          <mc:Fallback>
            <w:pict>
              <v:rect id="图片 1" o:spid="_x0000_s1026" o:spt="1" alt="http://www.zxxk.com" style="height:21.05pt;width:9.95pt;" filled="f" stroked="f" coordsize="21600,21600" o:gfxdata="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EJns23UAAAAAwEAAA8AAAAAAAAAAQAgAAAAIgAAAGRycy9kb3ducmV2LnhtbFBL&#10;AQIUABQAAAAIAIdO4kABBXgtwQEAAH0DAAAOAAAAAAAAAAEAIAAAACMBAABkcnMvZTJvRG9jLnht&#10;bFBLBQYAAAAABgAGAFkBAABWBQAAAAA=&#10;">
                <v:fill on="f" focussize="0,0"/>
                <v:stroke on="f"/>
                <v:imagedata o:title=""/>
                <o:lock v:ext="edit" aspectratio="t"/>
                <w10:wrap type="none"/>
                <w10:anchorlock/>
              </v:rect>
            </w:pict>
          </mc:Fallback>
        </mc:AlternateContent>
      </w:r>
      <w:r>
        <w:rPr>
          <w:rFonts w:hint="eastAsia" w:asciiTheme="majorEastAsia" w:hAnsiTheme="majorEastAsia" w:eastAsiaTheme="majorEastAsia"/>
          <w:sz w:val="28"/>
          <w:szCs w:val="28"/>
        </w:rPr>
        <w:t>，3.</w:t>
      </w:r>
    </w:p>
    <w:p>
      <w:pPr>
        <w:pStyle w:val="5"/>
        <w:rPr>
          <w:rFonts w:asciiTheme="majorEastAsia" w:hAnsiTheme="majorEastAsia" w:eastAsiaTheme="majorEastAsia"/>
          <w:sz w:val="28"/>
          <w:szCs w:val="28"/>
        </w:rPr>
      </w:pPr>
      <w:r>
        <w:rPr>
          <w:rFonts w:asciiTheme="majorEastAsia" w:hAnsiTheme="majorEastAsia" w:eastAsiaTheme="majorEastAsia"/>
          <w:sz w:val="28"/>
          <w:szCs w:val="28"/>
        </w:rPr>
        <w:drawing>
          <wp:inline distT="0" distB="0" distL="0" distR="0">
            <wp:extent cx="2503805" cy="407670"/>
            <wp:effectExtent l="0" t="0" r="0" b="0"/>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503805" cy="407670"/>
                    </a:xfrm>
                    <a:prstGeom prst="rect">
                      <a:avLst/>
                    </a:prstGeom>
                    <a:noFill/>
                    <a:ln>
                      <a:noFill/>
                    </a:ln>
                  </pic:spPr>
                </pic:pic>
              </a:graphicData>
            </a:graphic>
          </wp:inline>
        </w:drawing>
      </w:r>
    </w:p>
    <w:p>
      <w:pPr>
        <w:pStyle w:val="5"/>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2、在数轴上表示下面各数。 </w:t>
      </w:r>
    </w:p>
    <w:p>
      <w:pPr>
        <w:pStyle w:val="5"/>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-2   3  </w:t>
      </w:r>
      <w:r>
        <w:rPr>
          <w:rFonts w:asciiTheme="majorEastAsia" w:hAnsiTheme="majorEastAsia" w:eastAsiaTheme="majorEastAsia"/>
          <w:sz w:val="28"/>
          <w:szCs w:val="28"/>
        </w:rPr>
        <mc:AlternateContent>
          <mc:Choice Requires="wps">
            <w:drawing>
              <wp:inline distT="0" distB="0" distL="114300" distR="114300">
                <wp:extent cx="351790" cy="267335"/>
                <wp:effectExtent l="0" t="0" r="0" b="0"/>
                <wp:docPr id="6" name="图片 2" descr="http://www.zxxk.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51790" cy="267335"/>
                        </a:xfrm>
                        <a:prstGeom prst="rect">
                          <a:avLst/>
                        </a:prstGeom>
                        <a:noFill/>
                        <a:ln>
                          <a:noFill/>
                        </a:ln>
                      </wps:spPr>
                      <wps:bodyPr upright="1"/>
                    </wps:wsp>
                  </a:graphicData>
                </a:graphic>
              </wp:inline>
            </w:drawing>
          </mc:Choice>
          <mc:Fallback>
            <w:pict>
              <v:rect id="图片 2" o:spid="_x0000_s1026" o:spt="1" alt="http://www.zxxk.com" style="height:21.05pt;width:27.7pt;" filled="f" stroked="f" coordsize="21600,21600" o:gfxdata="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b/q/NUAAAADAQAADwAAAAAAAAABACAAAAAiAAAAZHJzL2Rvd25yZXYueG1s&#10;UEsBAhQAFAAAAAgAh07iQPBXDGXCAQAAfQMAAA4AAAAAAAAAAQAgAAAAJAEAAGRycy9lMm9Eb2Mu&#10;eG1sUEsFBgAAAAAGAAYAWQEAAFgFAAAAAA==&#10;">
                <v:fill on="f" focussize="0,0"/>
                <v:stroke on="f"/>
                <v:imagedata o:title=""/>
                <o:lock v:ext="edit" aspectratio="t"/>
                <w10:wrap type="none"/>
                <w10:anchorlock/>
              </v:rect>
            </w:pict>
          </mc:Fallback>
        </mc:AlternateContent>
      </w:r>
      <w:r>
        <w:rPr>
          <w:rFonts w:hint="eastAsia" w:asciiTheme="majorEastAsia" w:hAnsiTheme="majorEastAsia" w:eastAsiaTheme="majorEastAsia"/>
          <w:sz w:val="28"/>
          <w:szCs w:val="28"/>
        </w:rPr>
        <w:t xml:space="preserve">    -1.5    </w:t>
      </w:r>
      <w:r>
        <w:rPr>
          <w:rFonts w:asciiTheme="majorEastAsia" w:hAnsiTheme="majorEastAsia" w:eastAsiaTheme="majorEastAsia"/>
          <w:sz w:val="28"/>
          <w:szCs w:val="28"/>
        </w:rPr>
        <mc:AlternateContent>
          <mc:Choice Requires="wps">
            <w:drawing>
              <wp:inline distT="0" distB="0" distL="114300" distR="114300">
                <wp:extent cx="217805" cy="267335"/>
                <wp:effectExtent l="0" t="0" r="0" b="0"/>
                <wp:docPr id="7" name="图片 3" descr="http://www.zxxk.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17805" cy="267335"/>
                        </a:xfrm>
                        <a:prstGeom prst="rect">
                          <a:avLst/>
                        </a:prstGeom>
                        <a:noFill/>
                        <a:ln>
                          <a:noFill/>
                        </a:ln>
                      </wps:spPr>
                      <wps:bodyPr upright="1"/>
                    </wps:wsp>
                  </a:graphicData>
                </a:graphic>
              </wp:inline>
            </w:drawing>
          </mc:Choice>
          <mc:Fallback>
            <w:pict>
              <v:rect id="图片 3" o:spid="_x0000_s1026" o:spt="1" alt="http://www.zxxk.com" style="height:21.05pt;width:17.15pt;" filled="f" stroked="f" coordsize="21600,21600" o:gfxdata="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g9TrvtUAAAADAQAADwAAAAAAAAABACAAAAAiAAAAZHJzL2Rvd25yZXYueG1s&#10;UEsBAhQAFAAAAAgAh07iQFnixhHCAQAAfQMAAA4AAAAAAAAAAQAgAAAAJAEAAGRycy9lMm9Eb2Mu&#10;eG1sUEsFBgAAAAAGAAYAWQEAAFgFAAAAAA==&#10;">
                <v:fill on="f" focussize="0,0"/>
                <v:stroke on="f"/>
                <v:imagedata o:title=""/>
                <o:lock v:ext="edit" aspectratio="t"/>
                <w10:wrap type="none"/>
                <w10:anchorlock/>
              </v:rect>
            </w:pict>
          </mc:Fallback>
        </mc:AlternateContent>
      </w:r>
      <w:r>
        <w:rPr>
          <w:rFonts w:hint="eastAsia" w:asciiTheme="majorEastAsia" w:hAnsiTheme="majorEastAsia" w:eastAsiaTheme="majorEastAsia"/>
          <w:sz w:val="28"/>
          <w:szCs w:val="28"/>
        </w:rPr>
        <w:t>    5.5</w:t>
      </w:r>
    </w:p>
    <w:p>
      <w:pPr>
        <w:pStyle w:val="5"/>
        <w:rPr>
          <w:rFonts w:asciiTheme="majorEastAsia" w:hAnsiTheme="majorEastAsia" w:eastAsiaTheme="majorEastAsia"/>
          <w:sz w:val="28"/>
          <w:szCs w:val="28"/>
        </w:rPr>
      </w:pPr>
      <w:r>
        <w:rPr>
          <w:rFonts w:asciiTheme="majorEastAsia" w:hAnsiTheme="majorEastAsia" w:eastAsiaTheme="majorEastAsia"/>
          <w:sz w:val="28"/>
          <w:szCs w:val="28"/>
        </w:rPr>
        <w:drawing>
          <wp:inline distT="0" distB="0" distL="0" distR="0">
            <wp:extent cx="4663440" cy="569595"/>
            <wp:effectExtent l="0" t="0" r="0" b="0"/>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zxxk.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4663440" cy="569595"/>
                    </a:xfrm>
                    <a:prstGeom prst="rect">
                      <a:avLst/>
                    </a:prstGeom>
                    <a:noFill/>
                    <a:ln>
                      <a:noFill/>
                    </a:ln>
                  </pic:spPr>
                </pic:pic>
              </a:graphicData>
            </a:graphic>
          </wp:inline>
        </w:drawing>
      </w:r>
    </w:p>
    <w:p>
      <w:pPr>
        <w:spacing w:line="440" w:lineRule="exact"/>
        <w:rPr>
          <w:rFonts w:cs="宋体" w:asciiTheme="majorEastAsia" w:hAnsiTheme="majorEastAsia" w:eastAsiaTheme="majorEastAsia"/>
          <w:color w:val="000000"/>
          <w:sz w:val="28"/>
          <w:szCs w:val="28"/>
        </w:rPr>
      </w:pPr>
      <w:r>
        <w:rPr>
          <w:rFonts w:hint="eastAsia" w:cs="宋体" w:asciiTheme="majorEastAsia" w:hAnsiTheme="majorEastAsia" w:eastAsiaTheme="majorEastAsia"/>
          <w:color w:val="000000"/>
          <w:sz w:val="28"/>
          <w:szCs w:val="28"/>
        </w:rPr>
        <w:t>五、灵活运用，解决问题。</w:t>
      </w:r>
      <w:r>
        <w:rPr>
          <w:rFonts w:hint="eastAsia" w:asciiTheme="majorEastAsia" w:hAnsiTheme="majorEastAsia" w:eastAsiaTheme="majorEastAsia"/>
          <w:sz w:val="28"/>
          <w:szCs w:val="28"/>
        </w:rPr>
        <w:t>(每小题</w:t>
      </w:r>
      <w:r>
        <w:rPr>
          <w:rFonts w:asciiTheme="majorEastAsia" w:hAnsiTheme="majorEastAsia" w:eastAsiaTheme="majorEastAsia"/>
          <w:sz w:val="28"/>
          <w:szCs w:val="28"/>
        </w:rPr>
        <w:t>6</w:t>
      </w:r>
      <w:r>
        <w:rPr>
          <w:rFonts w:hint="eastAsia" w:asciiTheme="majorEastAsia" w:hAnsiTheme="majorEastAsia" w:eastAsiaTheme="majorEastAsia"/>
          <w:sz w:val="28"/>
          <w:szCs w:val="28"/>
        </w:rPr>
        <w:t>分，共</w:t>
      </w:r>
      <w:r>
        <w:rPr>
          <w:rFonts w:asciiTheme="majorEastAsia" w:hAnsiTheme="majorEastAsia" w:eastAsiaTheme="majorEastAsia"/>
          <w:sz w:val="28"/>
          <w:szCs w:val="28"/>
        </w:rPr>
        <w:t>3</w:t>
      </w:r>
      <w:r>
        <w:rPr>
          <w:rFonts w:hint="eastAsia" w:asciiTheme="majorEastAsia" w:hAnsiTheme="majorEastAsia" w:eastAsiaTheme="majorEastAsia"/>
          <w:sz w:val="28"/>
          <w:szCs w:val="28"/>
        </w:rPr>
        <w:t>0分)</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1．一个点从数轴上某点出发，先向右移动5个单位长度，再向左移动2个长度单位，这时这个点表示的数为1，则起点表示的数是多少？请你用图表示出来。</w:t>
      </w: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2．与北京时间相比，悉尼时间早2小时，记作+2时；而美国纽约时间晚13个小时，记作﹣13时．如果现在北京时间是3月5日7时，你知道悉尼与纽约的时间吗？</w:t>
      </w: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sectPr>
          <w:pgSz w:w="11906" w:h="16838"/>
          <w:pgMar w:top="1440" w:right="1800" w:bottom="1440" w:left="1800" w:header="708" w:footer="708" w:gutter="0"/>
          <w:pgNumType w:start="4"/>
          <w:cols w:space="708" w:num="1"/>
          <w:docGrid w:type="lines" w:linePitch="360" w:charSpace="0"/>
        </w:sectPr>
      </w:pP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3．七年级一班某次数学测验的平均成绩为80分，数学老师以平均成绩为基准，记作0，把小龙、小聪、小梅、小莉、小刚这五位同学的成绩简记为+10，﹣15，0，+20，﹣2．问这五位同学的实际成绩分别是多少分？</w:t>
      </w: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p>
    <w:p>
      <w:pPr>
        <w:rPr>
          <w:rFonts w:asciiTheme="majorEastAsia" w:hAnsiTheme="majorEastAsia" w:eastAsiaTheme="majorEastAsia"/>
          <w:sz w:val="28"/>
          <w:szCs w:val="28"/>
        </w:rPr>
      </w:pPr>
      <w:r>
        <w:rPr>
          <w:rFonts w:asciiTheme="majorEastAsia" w:hAnsiTheme="majorEastAsia" w:eastAsiaTheme="majorEastAsia"/>
          <w:sz w:val="28"/>
          <w:szCs w:val="28"/>
        </w:rPr>
        <w:t>4.由于冷空气南下，玄武湖水面温度由中午零上3℃下降了5℃．这天傍晚玄武湖水面气温是多少摄氏度？</w:t>
      </w: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pP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5.出租车司机小李某天下午的营运全是在东西走向的人民大街上进行的，如果规定向东为正，向西为负，他这天下午行车里程（单位：千米）如下：</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+15，﹣2，+5，﹣1，+10，﹣3，﹣2，+12，+4，﹣5，+6</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（1）小李下午出发地记为0，他将最后一名乘客送抵目的地时，小李距下午出车时的出发地有多远？</w:t>
      </w:r>
    </w:p>
    <w:p>
      <w:pPr>
        <w:spacing w:line="360" w:lineRule="auto"/>
        <w:textAlignment w:val="center"/>
        <w:rPr>
          <w:rFonts w:asciiTheme="majorEastAsia" w:hAnsiTheme="majorEastAsia" w:eastAsiaTheme="majorEastAsia"/>
          <w:sz w:val="28"/>
          <w:szCs w:val="28"/>
        </w:rPr>
      </w:pPr>
      <w:r>
        <w:rPr>
          <w:rFonts w:asciiTheme="majorEastAsia" w:hAnsiTheme="majorEastAsia" w:eastAsiaTheme="majorEastAsia"/>
          <w:sz w:val="28"/>
          <w:szCs w:val="28"/>
        </w:rPr>
        <w:t>（2）若汽车耗油量为0.41升/千米，这天下午小李共耗油多少升？</w:t>
      </w:r>
    </w:p>
    <w:p>
      <w:pPr>
        <w:spacing w:line="220" w:lineRule="atLeast"/>
        <w:rPr>
          <w:rFonts w:asciiTheme="majorEastAsia" w:hAnsiTheme="majorEastAsia" w:eastAsiaTheme="majorEastAsia"/>
          <w:sz w:val="28"/>
          <w:szCs w:val="28"/>
        </w:rPr>
        <w:sectPr>
          <w:headerReference r:id="rId5" w:type="default"/>
          <w:footerReference r:id="rId6" w:type="default"/>
          <w:pgSz w:w="11906" w:h="16838"/>
          <w:pgMar w:top="1440" w:right="1800" w:bottom="1440" w:left="1800" w:header="708" w:footer="708" w:gutter="0"/>
          <w:pgNumType w:start="5"/>
          <w:cols w:space="708" w:num="1"/>
          <w:docGrid w:type="lines" w:linePitch="360" w:charSpace="0"/>
        </w:sectPr>
      </w:pPr>
    </w:p>
    <w:p>
      <w:bookmarkStart w:id="4" w:name="_GoBack"/>
      <w:bookmarkEnd w:id="4"/>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0AC9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unhideWhenUsed/>
    <w:uiPriority w:val="99"/>
    <w:pPr>
      <w:widowControl w:val="0"/>
      <w:adjustRightInd/>
      <w:snapToGrid/>
      <w:spacing w:after="0"/>
      <w:jc w:val="both"/>
    </w:pPr>
    <w:rPr>
      <w:rFonts w:ascii="宋体" w:hAnsi="Courier New" w:eastAsia="宋体" w:cs="Courier New"/>
      <w:kern w:val="2"/>
      <w:sz w:val="21"/>
      <w:szCs w:val="21"/>
    </w:rPr>
  </w:style>
  <w:style w:type="paragraph" w:styleId="3">
    <w:name w:val="footer"/>
    <w:basedOn w:val="1"/>
    <w:link w:val="9"/>
    <w:unhideWhenUsed/>
    <w:qFormat/>
    <w:uiPriority w:val="99"/>
    <w:pPr>
      <w:tabs>
        <w:tab w:val="center" w:pos="4153"/>
        <w:tab w:val="right" w:pos="8306"/>
      </w:tabs>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8">
    <w:name w:val="页眉 字符"/>
    <w:basedOn w:val="7"/>
    <w:link w:val="4"/>
    <w:uiPriority w:val="99"/>
    <w:rPr>
      <w:rFonts w:ascii="Tahoma" w:hAnsi="Tahoma"/>
      <w:sz w:val="18"/>
      <w:szCs w:val="18"/>
    </w:rPr>
  </w:style>
  <w:style w:type="character" w:customStyle="1" w:styleId="9">
    <w:name w:val="页脚 字符"/>
    <w:basedOn w:val="7"/>
    <w:link w:val="3"/>
    <w:uiPriority w:val="99"/>
    <w:rPr>
      <w:rFonts w:ascii="Tahoma" w:hAnsi="Tahoma"/>
      <w:sz w:val="18"/>
      <w:szCs w:val="18"/>
    </w:rPr>
  </w:style>
  <w:style w:type="character" w:customStyle="1" w:styleId="10">
    <w:name w:val="纯文本 字符"/>
    <w:basedOn w:val="7"/>
    <w:link w:val="2"/>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20154;&#25945;&#29256;&#20845;&#24180;&#32423;&#19979;&#20876;&#25968;&#23398;%20%20%20&#31532;&#19968;&#21333;&#20803;&#12298;&#36127;&#25968;&#12299;&#65288;&#21333;&#20803;&#27979;&#35797;&#65289;&#65288;&#26080;&#31572;&#26696;&#652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人教版六年级下册数学   第一单元《负数》（单元测试）（无答案）.docx</Template>
  <Pages>6</Pages>
  <Words>1474</Words>
  <Characters>1682</Characters>
  <Lines>0</Lines>
  <Paragraphs>0</Paragraphs>
  <TotalTime>1</TotalTime>
  <ScaleCrop>false</ScaleCrop>
  <LinksUpToDate>false</LinksUpToDate>
  <CharactersWithSpaces>1860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2023-02-07T12:46:00Z</dcterms:created>
  <dc:creator>如果我是DJ</dc:creator>
  <cp:lastModifiedBy>。</cp:lastModifiedBy>
  <dcterms:modified xsi:type="dcterms:W3CDTF">2023-02-08T03:56:11Z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D7C7DFC782A04A059B56AC6B6FA474D6</vt:lpwstr>
  </property>
</Properties>
</file>